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FCD8" w14:textId="77777777" w:rsidR="00075211" w:rsidRPr="006B3A72" w:rsidRDefault="00FA7B48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ŠABLÓNA</w:t>
      </w:r>
      <w:r w:rsidR="006B3A72" w:rsidRPr="006B3A72">
        <w:rPr>
          <w:rFonts w:asciiTheme="minorHAnsi" w:hAnsiTheme="minorHAnsi" w:cstheme="minorHAnsi"/>
          <w:b/>
          <w:sz w:val="28"/>
          <w:szCs w:val="28"/>
        </w:rPr>
        <w:t xml:space="preserve"> INZERÁTU </w:t>
      </w:r>
      <w:r w:rsidR="00FA3FD4">
        <w:rPr>
          <w:rFonts w:asciiTheme="minorHAnsi" w:hAnsiTheme="minorHAnsi" w:cstheme="minorHAnsi"/>
          <w:b/>
          <w:sz w:val="28"/>
          <w:szCs w:val="28"/>
        </w:rPr>
        <w:t xml:space="preserve">- </w:t>
      </w:r>
      <w:r w:rsidR="006B3A72" w:rsidRPr="006B3A72">
        <w:rPr>
          <w:rFonts w:asciiTheme="minorHAnsi" w:hAnsiTheme="minorHAnsi" w:cstheme="minorHAnsi"/>
          <w:b/>
          <w:sz w:val="28"/>
          <w:szCs w:val="28"/>
        </w:rPr>
        <w:t>PREDAJ BYTU</w:t>
      </w:r>
    </w:p>
    <w:p w14:paraId="3610FCD9" w14:textId="77777777" w:rsidR="00075211" w:rsidRDefault="00075211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14:paraId="3610FCDA" w14:textId="77777777" w:rsidR="005954E6" w:rsidRDefault="005954E6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PREDAJ: 3-izbový byt s veľkým balkónom s výhľadom do tichého dvora</w:t>
      </w:r>
    </w:p>
    <w:p w14:paraId="3610FCDB" w14:textId="77777777" w:rsidR="005954E6" w:rsidRDefault="005954E6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14:paraId="3610FCDC" w14:textId="77777777" w:rsidR="005954E6" w:rsidRDefault="005954E6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Ponúkame na predaj 3-izbový byt pri OC Centrál za 280 tis. eur.</w:t>
      </w:r>
    </w:p>
    <w:p w14:paraId="3610FCDD" w14:textId="77777777" w:rsidR="005954E6" w:rsidRPr="006B31F3" w:rsidRDefault="005954E6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14:paraId="3610FCDE" w14:textId="77777777" w:rsidR="006B31F3" w:rsidRPr="006B31F3" w:rsidRDefault="00C019F0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6B31F3">
        <w:rPr>
          <w:rFonts w:asciiTheme="minorHAnsi" w:hAnsiTheme="minorHAnsi" w:cstheme="minorHAnsi"/>
          <w:sz w:val="22"/>
          <w:szCs w:val="22"/>
        </w:rPr>
        <w:t>VÝMERA:</w:t>
      </w:r>
      <w:r w:rsidR="001020A1">
        <w:rPr>
          <w:rFonts w:asciiTheme="minorHAnsi" w:hAnsiTheme="minorHAnsi" w:cstheme="minorHAnsi"/>
          <w:sz w:val="22"/>
          <w:szCs w:val="22"/>
        </w:rPr>
        <w:br/>
        <w:t>Byt má úžitkovú plochu 86,4</w:t>
      </w:r>
      <w:r w:rsidR="0089748C" w:rsidRPr="006B31F3">
        <w:rPr>
          <w:rFonts w:asciiTheme="minorHAnsi" w:hAnsiTheme="minorHAnsi" w:cstheme="minorHAnsi"/>
          <w:sz w:val="22"/>
          <w:szCs w:val="22"/>
        </w:rPr>
        <w:t xml:space="preserve"> m2.</w:t>
      </w:r>
    </w:p>
    <w:p w14:paraId="3610FCDF" w14:textId="77777777" w:rsidR="006B31F3" w:rsidRPr="006B31F3" w:rsidRDefault="006B31F3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14:paraId="3610FCE0" w14:textId="77777777" w:rsidR="00B156FC" w:rsidRDefault="006B31F3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6B31F3">
        <w:rPr>
          <w:rFonts w:asciiTheme="minorHAnsi" w:hAnsiTheme="minorHAnsi" w:cstheme="minorHAnsi"/>
          <w:sz w:val="22"/>
          <w:szCs w:val="22"/>
        </w:rPr>
        <w:t xml:space="preserve">ORIENTÁCIA: </w:t>
      </w:r>
    </w:p>
    <w:p w14:paraId="3610FCE1" w14:textId="77777777" w:rsidR="006B3A72" w:rsidRDefault="006B31F3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6B31F3">
        <w:rPr>
          <w:rFonts w:asciiTheme="minorHAnsi" w:hAnsiTheme="minorHAnsi" w:cstheme="minorHAnsi"/>
          <w:sz w:val="22"/>
          <w:szCs w:val="22"/>
        </w:rPr>
        <w:t>juhovýchod</w:t>
      </w:r>
      <w:r w:rsidR="0089748C" w:rsidRPr="006B31F3">
        <w:rPr>
          <w:rFonts w:asciiTheme="minorHAnsi" w:hAnsiTheme="minorHAnsi" w:cstheme="minorHAnsi"/>
          <w:sz w:val="22"/>
          <w:szCs w:val="22"/>
        </w:rPr>
        <w:br/>
      </w:r>
      <w:r w:rsidR="0089748C" w:rsidRPr="006B31F3">
        <w:rPr>
          <w:rFonts w:asciiTheme="minorHAnsi" w:hAnsiTheme="minorHAnsi" w:cstheme="minorHAnsi"/>
          <w:sz w:val="22"/>
          <w:szCs w:val="22"/>
        </w:rPr>
        <w:br/>
        <w:t>POSCHODIE:</w:t>
      </w:r>
      <w:r w:rsidR="001020A1">
        <w:rPr>
          <w:rFonts w:asciiTheme="minorHAnsi" w:hAnsiTheme="minorHAnsi" w:cstheme="minorHAnsi"/>
          <w:sz w:val="22"/>
          <w:szCs w:val="22"/>
        </w:rPr>
        <w:br/>
        <w:t>Byt sa nachádza na 2./5</w:t>
      </w:r>
      <w:r w:rsidR="0089748C" w:rsidRPr="006B31F3">
        <w:rPr>
          <w:rFonts w:asciiTheme="minorHAnsi" w:hAnsiTheme="minorHAnsi" w:cstheme="minorHAnsi"/>
          <w:sz w:val="22"/>
          <w:szCs w:val="22"/>
        </w:rPr>
        <w:t xml:space="preserve"> poschodí s</w:t>
      </w:r>
      <w:r w:rsidR="001020A1">
        <w:rPr>
          <w:rFonts w:asciiTheme="minorHAnsi" w:hAnsiTheme="minorHAnsi" w:cstheme="minorHAnsi"/>
          <w:sz w:val="22"/>
          <w:szCs w:val="22"/>
        </w:rPr>
        <w:t> </w:t>
      </w:r>
      <w:r w:rsidR="0089748C" w:rsidRPr="006B31F3">
        <w:rPr>
          <w:rFonts w:asciiTheme="minorHAnsi" w:hAnsiTheme="minorHAnsi" w:cstheme="minorHAnsi"/>
          <w:sz w:val="22"/>
          <w:szCs w:val="22"/>
        </w:rPr>
        <w:t>v</w:t>
      </w:r>
      <w:r w:rsidR="001020A1">
        <w:rPr>
          <w:rFonts w:asciiTheme="minorHAnsi" w:hAnsiTheme="minorHAnsi" w:cstheme="minorHAnsi"/>
          <w:sz w:val="22"/>
          <w:szCs w:val="22"/>
        </w:rPr>
        <w:t>ýťahom.</w:t>
      </w:r>
      <w:r w:rsidR="0089748C" w:rsidRPr="006B31F3">
        <w:rPr>
          <w:rFonts w:asciiTheme="minorHAnsi" w:hAnsiTheme="minorHAnsi" w:cstheme="minorHAnsi"/>
          <w:sz w:val="22"/>
          <w:szCs w:val="22"/>
        </w:rPr>
        <w:br/>
      </w:r>
      <w:r w:rsidR="0089748C" w:rsidRPr="006B31F3">
        <w:rPr>
          <w:rFonts w:asciiTheme="minorHAnsi" w:hAnsiTheme="minorHAnsi" w:cstheme="minorHAnsi"/>
          <w:sz w:val="22"/>
          <w:szCs w:val="22"/>
        </w:rPr>
        <w:br/>
        <w:t>DISPOZIČNÉ RIEŠENIE:</w:t>
      </w:r>
      <w:r w:rsidR="0089748C" w:rsidRPr="006B31F3">
        <w:rPr>
          <w:rFonts w:asciiTheme="minorHAnsi" w:hAnsiTheme="minorHAnsi" w:cstheme="minorHAnsi"/>
          <w:sz w:val="22"/>
          <w:szCs w:val="22"/>
        </w:rPr>
        <w:br/>
      </w:r>
      <w:r w:rsidR="006B3A72">
        <w:rPr>
          <w:rFonts w:asciiTheme="minorHAnsi" w:hAnsiTheme="minorHAnsi" w:cstheme="minorHAnsi"/>
          <w:sz w:val="22"/>
          <w:szCs w:val="22"/>
        </w:rPr>
        <w:t>v</w:t>
      </w:r>
      <w:r w:rsidR="0089748C" w:rsidRPr="006B31F3">
        <w:rPr>
          <w:rFonts w:asciiTheme="minorHAnsi" w:hAnsiTheme="minorHAnsi" w:cstheme="minorHAnsi"/>
          <w:sz w:val="22"/>
          <w:szCs w:val="22"/>
        </w:rPr>
        <w:t xml:space="preserve">stupná hala so vstavanou skriňou, kúpeľňa, </w:t>
      </w:r>
      <w:r w:rsidR="006B3A72">
        <w:rPr>
          <w:rFonts w:asciiTheme="minorHAnsi" w:hAnsiTheme="minorHAnsi" w:cstheme="minorHAnsi"/>
          <w:sz w:val="22"/>
          <w:szCs w:val="22"/>
        </w:rPr>
        <w:t xml:space="preserve">samostatné </w:t>
      </w:r>
      <w:r w:rsidR="0089748C" w:rsidRPr="006B31F3">
        <w:rPr>
          <w:rFonts w:asciiTheme="minorHAnsi" w:hAnsiTheme="minorHAnsi" w:cstheme="minorHAnsi"/>
          <w:sz w:val="22"/>
          <w:szCs w:val="22"/>
        </w:rPr>
        <w:t xml:space="preserve">WC, spálňa, detská izba/pracovňa, kuchyňa s jedálňou a vstupom na loggiu, obývacia izba </w:t>
      </w:r>
      <w:r w:rsidR="0089748C" w:rsidRPr="006B31F3">
        <w:rPr>
          <w:rFonts w:asciiTheme="minorHAnsi" w:hAnsiTheme="minorHAnsi" w:cstheme="minorHAnsi"/>
          <w:sz w:val="22"/>
          <w:szCs w:val="22"/>
        </w:rPr>
        <w:br/>
      </w:r>
      <w:r w:rsidR="0089748C" w:rsidRPr="006B31F3">
        <w:rPr>
          <w:rFonts w:asciiTheme="minorHAnsi" w:hAnsiTheme="minorHAnsi" w:cstheme="minorHAnsi"/>
          <w:sz w:val="22"/>
          <w:szCs w:val="22"/>
        </w:rPr>
        <w:br/>
        <w:t>VYBAVENIE:</w:t>
      </w:r>
    </w:p>
    <w:p w14:paraId="3610FCE2" w14:textId="77777777" w:rsidR="00FA7B48" w:rsidRDefault="006B3A72" w:rsidP="006B3A72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plastové okná</w:t>
      </w:r>
    </w:p>
    <w:p w14:paraId="3610FCE3" w14:textId="77777777" w:rsidR="00FA7B48" w:rsidRDefault="006B3A72" w:rsidP="006B3A72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bezpečnostné dvere</w:t>
      </w:r>
    </w:p>
    <w:p w14:paraId="3610FCE4" w14:textId="77777777" w:rsidR="00FA7B48" w:rsidRDefault="0089748C" w:rsidP="006B3A72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6B31F3">
        <w:rPr>
          <w:rFonts w:asciiTheme="minorHAnsi" w:hAnsiTheme="minorHAnsi" w:cstheme="minorHAnsi"/>
          <w:sz w:val="22"/>
          <w:szCs w:val="22"/>
        </w:rPr>
        <w:t>plávajúca</w:t>
      </w:r>
      <w:r w:rsidR="006B3A72">
        <w:rPr>
          <w:rFonts w:asciiTheme="minorHAnsi" w:hAnsiTheme="minorHAnsi" w:cstheme="minorHAnsi"/>
          <w:sz w:val="22"/>
          <w:szCs w:val="22"/>
        </w:rPr>
        <w:t xml:space="preserve"> podlaha</w:t>
      </w:r>
      <w:r w:rsidRPr="006B31F3">
        <w:rPr>
          <w:rFonts w:asciiTheme="minorHAnsi" w:hAnsiTheme="minorHAnsi" w:cstheme="minorHAnsi"/>
          <w:sz w:val="22"/>
          <w:szCs w:val="22"/>
        </w:rPr>
        <w:t xml:space="preserve">, </w:t>
      </w:r>
      <w:r w:rsidR="006B3A72">
        <w:rPr>
          <w:rFonts w:asciiTheme="minorHAnsi" w:hAnsiTheme="minorHAnsi" w:cstheme="minorHAnsi"/>
          <w:sz w:val="22"/>
          <w:szCs w:val="22"/>
        </w:rPr>
        <w:t xml:space="preserve">v kuchyni </w:t>
      </w:r>
      <w:r w:rsidRPr="006B31F3">
        <w:rPr>
          <w:rFonts w:asciiTheme="minorHAnsi" w:hAnsiTheme="minorHAnsi" w:cstheme="minorHAnsi"/>
          <w:sz w:val="22"/>
          <w:szCs w:val="22"/>
        </w:rPr>
        <w:t>dlažba</w:t>
      </w:r>
    </w:p>
    <w:p w14:paraId="3610FCE5" w14:textId="77777777" w:rsidR="00FA7B48" w:rsidRDefault="0089748C" w:rsidP="006B3A72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6B31F3">
        <w:rPr>
          <w:rFonts w:asciiTheme="minorHAnsi" w:hAnsiTheme="minorHAnsi" w:cstheme="minorHAnsi"/>
          <w:sz w:val="22"/>
          <w:szCs w:val="22"/>
        </w:rPr>
        <w:t>kúpeľňa s rohovou vaňou</w:t>
      </w:r>
    </w:p>
    <w:p w14:paraId="3610FCE6" w14:textId="77777777" w:rsidR="006B31F3" w:rsidRPr="00FA7B48" w:rsidRDefault="0089748C" w:rsidP="006B31F3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FA7B48">
        <w:rPr>
          <w:rFonts w:asciiTheme="minorHAnsi" w:hAnsiTheme="minorHAnsi" w:cstheme="minorHAnsi"/>
          <w:sz w:val="22"/>
          <w:szCs w:val="22"/>
        </w:rPr>
        <w:t>nová moderná kuchynská linka s umývačk</w:t>
      </w:r>
      <w:r w:rsidR="006B3A72" w:rsidRPr="00FA7B48">
        <w:rPr>
          <w:rFonts w:asciiTheme="minorHAnsi" w:hAnsiTheme="minorHAnsi" w:cstheme="minorHAnsi"/>
          <w:sz w:val="22"/>
          <w:szCs w:val="22"/>
        </w:rPr>
        <w:t xml:space="preserve">ou riadu, </w:t>
      </w:r>
      <w:r w:rsidRPr="00FA7B48">
        <w:rPr>
          <w:rFonts w:asciiTheme="minorHAnsi" w:hAnsiTheme="minorHAnsi" w:cstheme="minorHAnsi"/>
          <w:sz w:val="22"/>
          <w:szCs w:val="22"/>
        </w:rPr>
        <w:t>chladničk</w:t>
      </w:r>
      <w:r w:rsidR="006B3A72" w:rsidRPr="00FA7B48">
        <w:rPr>
          <w:rFonts w:asciiTheme="minorHAnsi" w:hAnsiTheme="minorHAnsi" w:cstheme="minorHAnsi"/>
          <w:sz w:val="22"/>
          <w:szCs w:val="22"/>
        </w:rPr>
        <w:t>ou</w:t>
      </w:r>
      <w:r w:rsidR="00FA7B48" w:rsidRPr="00FA7B48">
        <w:rPr>
          <w:rFonts w:asciiTheme="minorHAnsi" w:hAnsiTheme="minorHAnsi" w:cstheme="minorHAnsi"/>
          <w:sz w:val="22"/>
          <w:szCs w:val="22"/>
        </w:rPr>
        <w:t xml:space="preserve"> a mrazničkou,</w:t>
      </w:r>
      <w:r w:rsidR="006B3A72" w:rsidRPr="00FA7B48">
        <w:rPr>
          <w:rFonts w:asciiTheme="minorHAnsi" w:hAnsiTheme="minorHAnsi" w:cstheme="minorHAnsi"/>
          <w:sz w:val="22"/>
          <w:szCs w:val="22"/>
        </w:rPr>
        <w:t xml:space="preserve"> plynovým sporákom a elektrickou rúrou</w:t>
      </w:r>
      <w:r w:rsidR="00FA7B48" w:rsidRPr="00FA7B4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10FCE7" w14:textId="77777777" w:rsidR="006B3A72" w:rsidRDefault="006B3A72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14:paraId="3610FCE8" w14:textId="77777777" w:rsidR="006B3A72" w:rsidRPr="006B31F3" w:rsidRDefault="006B31F3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6B31F3">
        <w:rPr>
          <w:rFonts w:asciiTheme="minorHAnsi" w:hAnsiTheme="minorHAnsi" w:cstheme="minorHAnsi"/>
          <w:sz w:val="22"/>
          <w:szCs w:val="22"/>
        </w:rPr>
        <w:t xml:space="preserve">BYTOVÝ DOM: </w:t>
      </w:r>
    </w:p>
    <w:p w14:paraId="3610FCE9" w14:textId="77777777" w:rsidR="006B3A72" w:rsidRDefault="00FA7B48" w:rsidP="006B3A72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stavba z roku 2</w:t>
      </w:r>
      <w:r w:rsidR="006B31F3" w:rsidRPr="006B31F3">
        <w:rPr>
          <w:rFonts w:asciiTheme="minorHAnsi" w:hAnsiTheme="minorHAnsi" w:cstheme="minorHAnsi"/>
          <w:sz w:val="22"/>
          <w:szCs w:val="22"/>
          <w:shd w:val="clear" w:color="auto" w:fill="FFFFFF"/>
        </w:rPr>
        <w:t>011</w:t>
      </w:r>
    </w:p>
    <w:p w14:paraId="3610FCEA" w14:textId="77777777" w:rsidR="006B3A72" w:rsidRDefault="006B3A72" w:rsidP="006B3A72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dva výťahy</w:t>
      </w:r>
    </w:p>
    <w:p w14:paraId="3610FCEB" w14:textId="77777777" w:rsidR="006B3A72" w:rsidRDefault="006B31F3" w:rsidP="006B3A72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B31F3">
        <w:rPr>
          <w:rFonts w:asciiTheme="minorHAnsi" w:hAnsiTheme="minorHAnsi" w:cstheme="minorHAnsi"/>
          <w:sz w:val="22"/>
          <w:szCs w:val="22"/>
          <w:shd w:val="clear" w:color="auto" w:fill="FFFFFF"/>
        </w:rPr>
        <w:t>tehla</w:t>
      </w:r>
    </w:p>
    <w:p w14:paraId="3610FCEC" w14:textId="77777777" w:rsidR="006B3A72" w:rsidRPr="00FA3FD4" w:rsidRDefault="006B3A72" w:rsidP="00FA3FD4">
      <w:pPr>
        <w:pStyle w:val="Normlnywebov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6B31F3" w:rsidRPr="006B31F3">
        <w:rPr>
          <w:rFonts w:asciiTheme="minorHAnsi" w:hAnsiTheme="minorHAnsi" w:cstheme="minorHAnsi"/>
          <w:sz w:val="22"/>
          <w:szCs w:val="22"/>
          <w:shd w:val="clear" w:color="auto" w:fill="FFFFFF"/>
        </w:rPr>
        <w:t>amerový systém</w:t>
      </w:r>
    </w:p>
    <w:p w14:paraId="3610FCED" w14:textId="77777777" w:rsidR="006B31F3" w:rsidRPr="006B31F3" w:rsidRDefault="006B31F3" w:rsidP="006B3A72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3610FCEE" w14:textId="77777777" w:rsidR="006B31F3" w:rsidRPr="006B31F3" w:rsidRDefault="00243740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MESAČNÉ </w:t>
      </w:r>
      <w:r w:rsidR="006B31F3" w:rsidRPr="006B31F3">
        <w:rPr>
          <w:rFonts w:asciiTheme="minorHAnsi" w:hAnsiTheme="minorHAnsi" w:cstheme="minorHAnsi"/>
          <w:sz w:val="22"/>
          <w:szCs w:val="22"/>
          <w:shd w:val="clear" w:color="auto" w:fill="FFFFFF"/>
        </w:rPr>
        <w:t>PREVÁDZKOVÉ NÁKLADY: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165</w:t>
      </w:r>
      <w:r w:rsidR="008866C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eur/2 osoby</w:t>
      </w:r>
    </w:p>
    <w:p w14:paraId="3610FCEF" w14:textId="77777777" w:rsidR="00C019F0" w:rsidRPr="006B31F3" w:rsidRDefault="00C019F0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14:paraId="3610FCF0" w14:textId="77777777" w:rsidR="00C019F0" w:rsidRPr="006B31F3" w:rsidRDefault="00C019F0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6B31F3">
        <w:rPr>
          <w:rStyle w:val="Vrazn"/>
          <w:rFonts w:asciiTheme="minorHAnsi" w:hAnsiTheme="minorHAnsi" w:cstheme="minorHAnsi"/>
          <w:b w:val="0"/>
          <w:sz w:val="22"/>
          <w:szCs w:val="22"/>
        </w:rPr>
        <w:t>PARKOVANIE:</w:t>
      </w:r>
      <w:r w:rsidRPr="006B31F3">
        <w:rPr>
          <w:rFonts w:asciiTheme="minorHAnsi" w:hAnsiTheme="minorHAnsi" w:cstheme="minorHAnsi"/>
          <w:sz w:val="22"/>
          <w:szCs w:val="22"/>
        </w:rPr>
        <w:br/>
      </w:r>
      <w:r w:rsidR="00243740">
        <w:rPr>
          <w:rFonts w:asciiTheme="minorHAnsi" w:hAnsiTheme="minorHAnsi" w:cstheme="minorHAnsi"/>
          <w:sz w:val="22"/>
          <w:szCs w:val="22"/>
        </w:rPr>
        <w:t>vlastné parkovacie státie pred bytovým domom</w:t>
      </w:r>
      <w:r w:rsidR="00B156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10FCF1" w14:textId="77777777" w:rsidR="008866C5" w:rsidRDefault="008866C5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14:paraId="3610FCF2" w14:textId="77777777" w:rsidR="00B156FC" w:rsidRDefault="006B31F3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6B31F3">
        <w:rPr>
          <w:rFonts w:asciiTheme="minorHAnsi" w:hAnsiTheme="minorHAnsi" w:cstheme="minorHAnsi"/>
          <w:sz w:val="22"/>
          <w:szCs w:val="22"/>
        </w:rPr>
        <w:t xml:space="preserve">LOKALITA: </w:t>
      </w:r>
      <w:r w:rsidR="0089748C" w:rsidRPr="006B31F3">
        <w:rPr>
          <w:rFonts w:asciiTheme="minorHAnsi" w:hAnsiTheme="minorHAnsi" w:cstheme="minorHAnsi"/>
          <w:sz w:val="22"/>
          <w:szCs w:val="22"/>
        </w:rPr>
        <w:br/>
        <w:t xml:space="preserve">Byt sa nachádza </w:t>
      </w:r>
      <w:r w:rsidR="00B156FC">
        <w:rPr>
          <w:rFonts w:asciiTheme="minorHAnsi" w:hAnsiTheme="minorHAnsi" w:cstheme="minorHAnsi"/>
          <w:sz w:val="22"/>
          <w:szCs w:val="22"/>
        </w:rPr>
        <w:t xml:space="preserve">200 metrov od OC Centrál. </w:t>
      </w:r>
    </w:p>
    <w:p w14:paraId="3610FCF3" w14:textId="77777777" w:rsidR="00C019F0" w:rsidRPr="006B31F3" w:rsidRDefault="00C019F0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14:paraId="3610FCF4" w14:textId="77777777" w:rsidR="00FA7B48" w:rsidRDefault="00C019F0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Style w:val="Vrazn"/>
          <w:rFonts w:asciiTheme="minorHAnsi" w:hAnsiTheme="minorHAnsi" w:cstheme="minorHAnsi"/>
          <w:b w:val="0"/>
          <w:sz w:val="22"/>
          <w:szCs w:val="22"/>
        </w:rPr>
      </w:pPr>
      <w:r w:rsidRPr="006B31F3">
        <w:rPr>
          <w:rStyle w:val="Vrazn"/>
          <w:rFonts w:asciiTheme="minorHAnsi" w:hAnsiTheme="minorHAnsi" w:cstheme="minorHAnsi"/>
          <w:b w:val="0"/>
          <w:sz w:val="22"/>
          <w:szCs w:val="22"/>
        </w:rPr>
        <w:t>DOPRAVNÉ SPOJENIE</w:t>
      </w:r>
      <w:r w:rsidR="00FA7B48">
        <w:rPr>
          <w:rStyle w:val="Vrazn"/>
          <w:rFonts w:asciiTheme="minorHAnsi" w:hAnsiTheme="minorHAnsi" w:cstheme="minorHAnsi"/>
          <w:b w:val="0"/>
          <w:sz w:val="22"/>
          <w:szCs w:val="22"/>
        </w:rPr>
        <w:t>:</w:t>
      </w:r>
    </w:p>
    <w:p w14:paraId="3610FCF5" w14:textId="77777777" w:rsidR="00FA7B48" w:rsidRDefault="00FA7B48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Style w:val="Vrazn"/>
          <w:rFonts w:asciiTheme="minorHAnsi" w:hAnsiTheme="minorHAnsi" w:cstheme="minorHAnsi"/>
          <w:b w:val="0"/>
          <w:sz w:val="22"/>
          <w:szCs w:val="22"/>
        </w:rPr>
      </w:pPr>
      <w:r>
        <w:rPr>
          <w:rStyle w:val="Vrazn"/>
          <w:rFonts w:asciiTheme="minorHAnsi" w:hAnsiTheme="minorHAnsi" w:cstheme="minorHAnsi"/>
          <w:b w:val="0"/>
          <w:sz w:val="22"/>
          <w:szCs w:val="22"/>
        </w:rPr>
        <w:t>zastávka električ</w:t>
      </w:r>
      <w:r w:rsidR="00FA3FD4">
        <w:rPr>
          <w:rStyle w:val="Vrazn"/>
          <w:rFonts w:asciiTheme="minorHAnsi" w:hAnsiTheme="minorHAnsi" w:cstheme="minorHAnsi"/>
          <w:b w:val="0"/>
          <w:sz w:val="22"/>
          <w:szCs w:val="22"/>
        </w:rPr>
        <w:t>iek</w:t>
      </w:r>
      <w:r w:rsidR="005954E6">
        <w:rPr>
          <w:rStyle w:val="Vrazn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243740">
        <w:rPr>
          <w:rStyle w:val="Vrazn"/>
          <w:rFonts w:asciiTheme="minorHAnsi" w:hAnsiTheme="minorHAnsi" w:cstheme="minorHAnsi"/>
          <w:b w:val="0"/>
          <w:sz w:val="22"/>
          <w:szCs w:val="22"/>
        </w:rPr>
        <w:t xml:space="preserve">je od bytu 2 min. pešo </w:t>
      </w:r>
    </w:p>
    <w:p w14:paraId="3610FCF6" w14:textId="77777777" w:rsidR="008866C5" w:rsidRDefault="008866C5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14:paraId="3610FCF7" w14:textId="77777777" w:rsidR="00C019F0" w:rsidRPr="006B31F3" w:rsidRDefault="00DD5BB9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VÝHODY</w:t>
      </w:r>
      <w:r w:rsidR="00C019F0" w:rsidRPr="006B31F3">
        <w:rPr>
          <w:rFonts w:asciiTheme="minorHAnsi" w:hAnsiTheme="minorHAnsi" w:cstheme="minorHAnsi"/>
          <w:sz w:val="22"/>
          <w:szCs w:val="22"/>
        </w:rPr>
        <w:t>:</w:t>
      </w:r>
    </w:p>
    <w:p w14:paraId="3610FCF8" w14:textId="77777777" w:rsidR="00FA7B48" w:rsidRDefault="00C019F0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6B31F3">
        <w:rPr>
          <w:rFonts w:asciiTheme="minorHAnsi" w:hAnsiTheme="minorHAnsi" w:cstheme="minorHAnsi"/>
          <w:sz w:val="22"/>
          <w:szCs w:val="22"/>
        </w:rPr>
        <w:t>- byt je kúpou okamžite voľný</w:t>
      </w:r>
    </w:p>
    <w:p w14:paraId="3610FCF9" w14:textId="77777777" w:rsidR="00FA3FD4" w:rsidRDefault="00FA3FD4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výborná dopravná dostupnosť v rámci celej Bratislavy</w:t>
      </w:r>
    </w:p>
    <w:p w14:paraId="3610FCFA" w14:textId="77777777" w:rsidR="00FA3FD4" w:rsidRDefault="00FA3FD4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výhľad do tichého dvora</w:t>
      </w:r>
    </w:p>
    <w:p w14:paraId="3610FCFB" w14:textId="77777777" w:rsidR="00243740" w:rsidRDefault="00243740" w:rsidP="006B31F3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14:paraId="3610FCFC" w14:textId="77777777" w:rsidR="00FA3FD4" w:rsidRDefault="00C019F0" w:rsidP="00B156FC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6B31F3">
        <w:rPr>
          <w:rStyle w:val="Vrazn"/>
          <w:rFonts w:asciiTheme="minorHAnsi" w:hAnsiTheme="minorHAnsi" w:cstheme="minorHAnsi"/>
          <w:b w:val="0"/>
          <w:sz w:val="22"/>
          <w:szCs w:val="22"/>
        </w:rPr>
        <w:t>CENA:</w:t>
      </w:r>
      <w:r w:rsidR="005954E6">
        <w:rPr>
          <w:rFonts w:asciiTheme="minorHAnsi" w:hAnsiTheme="minorHAnsi" w:cstheme="minorHAnsi"/>
          <w:sz w:val="22"/>
          <w:szCs w:val="22"/>
        </w:rPr>
        <w:br/>
        <w:t>280 000</w:t>
      </w:r>
      <w:r w:rsidRPr="006B31F3">
        <w:rPr>
          <w:rFonts w:asciiTheme="minorHAnsi" w:hAnsiTheme="minorHAnsi" w:cstheme="minorHAnsi"/>
          <w:sz w:val="22"/>
          <w:szCs w:val="22"/>
        </w:rPr>
        <w:t xml:space="preserve"> € </w:t>
      </w:r>
      <w:r w:rsidR="00B156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10FCFD" w14:textId="77777777" w:rsidR="00B156FC" w:rsidRPr="00FA3FD4" w:rsidRDefault="00FA3FD4" w:rsidP="00B156FC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FA3F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V cene je zahrnutá provízia realitnej </w:t>
      </w:r>
      <w:r w:rsidR="005954E6">
        <w:rPr>
          <w:rFonts w:asciiTheme="minorHAnsi" w:hAnsiTheme="minorHAnsi" w:cstheme="minorHAnsi"/>
          <w:sz w:val="22"/>
          <w:szCs w:val="22"/>
          <w:shd w:val="clear" w:color="auto" w:fill="FFFFFF"/>
        </w:rPr>
        <w:t>kancelárie a</w:t>
      </w:r>
      <w:r w:rsidRPr="00FA3FD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kompletný právny servis zabezpečovaný advokátskou kanceláriou.</w:t>
      </w:r>
    </w:p>
    <w:p w14:paraId="3610FCFE" w14:textId="77777777" w:rsidR="00B156FC" w:rsidRDefault="00B156FC" w:rsidP="00B156FC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</w:p>
    <w:p w14:paraId="3610FCFF" w14:textId="41667E8C" w:rsidR="001020A1" w:rsidRDefault="0089748C" w:rsidP="002848B8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B156FC">
        <w:rPr>
          <w:rFonts w:asciiTheme="minorHAnsi" w:hAnsiTheme="minorHAnsi" w:cstheme="minorHAnsi"/>
          <w:sz w:val="22"/>
          <w:szCs w:val="22"/>
        </w:rPr>
        <w:t>KONTAKT:</w:t>
      </w:r>
    </w:p>
    <w:p w14:paraId="54504846" w14:textId="77777777" w:rsidR="00313236" w:rsidRPr="00313236" w:rsidRDefault="00313236" w:rsidP="00313236">
      <w:pPr>
        <w:pStyle w:val="Normlnywebov"/>
        <w:shd w:val="clear" w:color="auto" w:fill="FFFFFF"/>
        <w:spacing w:line="240" w:lineRule="atLeast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313236">
        <w:rPr>
          <w:rFonts w:asciiTheme="minorHAnsi" w:hAnsiTheme="minorHAnsi" w:cstheme="minorHAnsi"/>
          <w:sz w:val="22"/>
          <w:szCs w:val="22"/>
        </w:rPr>
        <w:lastRenderedPageBreak/>
        <w:t>V uvedenej cene zabezpečíme kompletný realitný a právny servis.</w:t>
      </w:r>
    </w:p>
    <w:p w14:paraId="26F18830" w14:textId="77777777" w:rsidR="00313236" w:rsidRPr="00313236" w:rsidRDefault="00313236" w:rsidP="00313236">
      <w:pPr>
        <w:pStyle w:val="Normlnywebov"/>
        <w:shd w:val="clear" w:color="auto" w:fill="FFFFFF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313236">
        <w:rPr>
          <w:rFonts w:asciiTheme="minorHAnsi" w:hAnsiTheme="minorHAnsi" w:cstheme="minorHAnsi"/>
          <w:sz w:val="22"/>
          <w:szCs w:val="22"/>
        </w:rPr>
        <w:t xml:space="preserve">Najvýhodnejšie HYPOTEKÁRNE financovanie zabezpečí špecialista BEZPLATNE! </w:t>
      </w:r>
    </w:p>
    <w:p w14:paraId="1B025C5A" w14:textId="77777777" w:rsidR="00313236" w:rsidRPr="00313236" w:rsidRDefault="00313236" w:rsidP="00313236">
      <w:pPr>
        <w:pStyle w:val="Normlnywebov"/>
        <w:shd w:val="clear" w:color="auto" w:fill="FFFFFF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449DA40A" w14:textId="77777777" w:rsidR="00313236" w:rsidRPr="00313236" w:rsidRDefault="00313236" w:rsidP="00313236">
      <w:pPr>
        <w:pStyle w:val="Normlnywebov"/>
        <w:shd w:val="clear" w:color="auto" w:fill="FFFFFF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313236">
        <w:rPr>
          <w:rFonts w:asciiTheme="minorHAnsi" w:hAnsiTheme="minorHAnsi" w:cstheme="minorHAnsi"/>
          <w:sz w:val="22"/>
          <w:szCs w:val="22"/>
        </w:rPr>
        <w:t>***</w:t>
      </w:r>
    </w:p>
    <w:p w14:paraId="6EAAE813" w14:textId="77777777" w:rsidR="00313236" w:rsidRPr="00313236" w:rsidRDefault="00313236" w:rsidP="00313236">
      <w:pPr>
        <w:pStyle w:val="Normlnywebov"/>
        <w:shd w:val="clear" w:color="auto" w:fill="FFFFFF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2D9615F1" w14:textId="77777777" w:rsidR="00313236" w:rsidRPr="00313236" w:rsidRDefault="00313236" w:rsidP="00313236">
      <w:pPr>
        <w:pStyle w:val="Normlnywebov"/>
        <w:shd w:val="clear" w:color="auto" w:fill="FFFFFF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313236">
        <w:rPr>
          <w:rFonts w:asciiTheme="minorHAnsi" w:hAnsiTheme="minorHAnsi" w:cstheme="minorHAnsi"/>
          <w:sz w:val="22"/>
          <w:szCs w:val="22"/>
        </w:rPr>
        <w:t>Páči sa Vám naša prezentácia? Aj Vám radi pomôžeme s predajom, prenájmom Vašej nehnuteľnosti.</w:t>
      </w:r>
    </w:p>
    <w:p w14:paraId="71D48DE6" w14:textId="77777777" w:rsidR="00313236" w:rsidRPr="00313236" w:rsidRDefault="00313236" w:rsidP="00313236">
      <w:pPr>
        <w:pStyle w:val="Normlnywebov"/>
        <w:shd w:val="clear" w:color="auto" w:fill="FFFFFF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313236">
        <w:rPr>
          <w:rFonts w:asciiTheme="minorHAnsi" w:hAnsiTheme="minorHAnsi" w:cstheme="minorHAnsi"/>
          <w:sz w:val="22"/>
          <w:szCs w:val="22"/>
        </w:rPr>
        <w:t>AKCIA! VIRTUÁLNE OBHLIADKY pre všetky naše ponuky.</w:t>
      </w:r>
    </w:p>
    <w:p w14:paraId="0254981C" w14:textId="77777777" w:rsidR="00313236" w:rsidRPr="00313236" w:rsidRDefault="00313236" w:rsidP="00313236">
      <w:pPr>
        <w:pStyle w:val="Normlnywebov"/>
        <w:shd w:val="clear" w:color="auto" w:fill="FFFFFF"/>
        <w:spacing w:line="240" w:lineRule="atLeast"/>
        <w:rPr>
          <w:rFonts w:asciiTheme="minorHAnsi" w:hAnsiTheme="minorHAnsi" w:cstheme="minorHAnsi"/>
          <w:sz w:val="22"/>
          <w:szCs w:val="22"/>
        </w:rPr>
      </w:pPr>
    </w:p>
    <w:p w14:paraId="025C1EDA" w14:textId="77777777" w:rsidR="00313236" w:rsidRPr="00313236" w:rsidRDefault="00313236" w:rsidP="00313236">
      <w:pPr>
        <w:pStyle w:val="Normlnywebov"/>
        <w:shd w:val="clear" w:color="auto" w:fill="FFFFFF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313236">
        <w:rPr>
          <w:rFonts w:asciiTheme="minorHAnsi" w:hAnsiTheme="minorHAnsi" w:cstheme="minorHAnsi"/>
          <w:sz w:val="22"/>
          <w:szCs w:val="22"/>
        </w:rPr>
        <w:t>COVID-19 - Opatrenia pre rýchlejší a bezpečný predaj</w:t>
      </w:r>
    </w:p>
    <w:p w14:paraId="231838E9" w14:textId="77777777" w:rsidR="00313236" w:rsidRPr="00313236" w:rsidRDefault="00313236" w:rsidP="00313236">
      <w:pPr>
        <w:pStyle w:val="Normlnywebov"/>
        <w:shd w:val="clear" w:color="auto" w:fill="FFFFFF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313236">
        <w:rPr>
          <w:rFonts w:asciiTheme="minorHAnsi" w:hAnsiTheme="minorHAnsi" w:cstheme="minorHAnsi"/>
          <w:sz w:val="22"/>
          <w:szCs w:val="22"/>
        </w:rPr>
        <w:t>1. Pozrite si 3D virtuálnu obhliadku</w:t>
      </w:r>
    </w:p>
    <w:p w14:paraId="734C1775" w14:textId="77777777" w:rsidR="00313236" w:rsidRPr="00313236" w:rsidRDefault="00313236" w:rsidP="00313236">
      <w:pPr>
        <w:pStyle w:val="Normlnywebov"/>
        <w:shd w:val="clear" w:color="auto" w:fill="FFFFFF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313236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313236">
        <w:rPr>
          <w:rFonts w:asciiTheme="minorHAnsi" w:hAnsiTheme="minorHAnsi" w:cstheme="minorHAnsi"/>
          <w:sz w:val="22"/>
          <w:szCs w:val="22"/>
        </w:rPr>
        <w:t>Vrámci</w:t>
      </w:r>
      <w:proofErr w:type="spellEnd"/>
      <w:r w:rsidRPr="00313236">
        <w:rPr>
          <w:rFonts w:asciiTheme="minorHAnsi" w:hAnsiTheme="minorHAnsi" w:cstheme="minorHAnsi"/>
          <w:sz w:val="22"/>
          <w:szCs w:val="22"/>
        </w:rPr>
        <w:t xml:space="preserve"> bezpečnosti sa nepodávajú ruky</w:t>
      </w:r>
    </w:p>
    <w:p w14:paraId="492CCD61" w14:textId="77777777" w:rsidR="00313236" w:rsidRPr="00313236" w:rsidRDefault="00313236" w:rsidP="00313236">
      <w:pPr>
        <w:pStyle w:val="Normlnywebov"/>
        <w:shd w:val="clear" w:color="auto" w:fill="FFFFFF"/>
        <w:spacing w:line="240" w:lineRule="atLeast"/>
        <w:rPr>
          <w:rFonts w:asciiTheme="minorHAnsi" w:hAnsiTheme="minorHAnsi" w:cstheme="minorHAnsi"/>
          <w:sz w:val="22"/>
          <w:szCs w:val="22"/>
        </w:rPr>
      </w:pPr>
      <w:r w:rsidRPr="00313236">
        <w:rPr>
          <w:rFonts w:asciiTheme="minorHAnsi" w:hAnsiTheme="minorHAnsi" w:cstheme="minorHAnsi"/>
          <w:sz w:val="22"/>
          <w:szCs w:val="22"/>
        </w:rPr>
        <w:t>3. Záujemci musia mať ochranné pomôcky</w:t>
      </w:r>
    </w:p>
    <w:p w14:paraId="14118B7E" w14:textId="56CFCF0A" w:rsidR="00313236" w:rsidRPr="00B156FC" w:rsidRDefault="00313236" w:rsidP="00313236">
      <w:pPr>
        <w:pStyle w:val="Normlnywebov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 w:cstheme="minorHAnsi"/>
          <w:sz w:val="22"/>
          <w:szCs w:val="22"/>
        </w:rPr>
      </w:pPr>
      <w:r w:rsidRPr="00313236">
        <w:rPr>
          <w:rFonts w:asciiTheme="minorHAnsi" w:hAnsiTheme="minorHAnsi" w:cstheme="minorHAnsi"/>
          <w:sz w:val="22"/>
          <w:szCs w:val="22"/>
        </w:rPr>
        <w:t>4. Záujemci sa nesmú ničoho dotýkať</w:t>
      </w:r>
      <w:bookmarkEnd w:id="0"/>
    </w:p>
    <w:sectPr w:rsidR="00313236" w:rsidRPr="00B156FC" w:rsidSect="006B3A72"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0E6B"/>
    <w:multiLevelType w:val="hybridMultilevel"/>
    <w:tmpl w:val="83F49566"/>
    <w:lvl w:ilvl="0" w:tplc="371824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24671"/>
    <w:multiLevelType w:val="hybridMultilevel"/>
    <w:tmpl w:val="DE1089C2"/>
    <w:lvl w:ilvl="0" w:tplc="371824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B184A"/>
    <w:multiLevelType w:val="hybridMultilevel"/>
    <w:tmpl w:val="F022F066"/>
    <w:lvl w:ilvl="0" w:tplc="371824E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082EC8"/>
    <w:multiLevelType w:val="hybridMultilevel"/>
    <w:tmpl w:val="CC22DFD2"/>
    <w:lvl w:ilvl="0" w:tplc="371824E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370891"/>
    <w:multiLevelType w:val="hybridMultilevel"/>
    <w:tmpl w:val="94F619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5DDC"/>
    <w:multiLevelType w:val="hybridMultilevel"/>
    <w:tmpl w:val="2BAE0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8C"/>
    <w:rsid w:val="00075211"/>
    <w:rsid w:val="001020A1"/>
    <w:rsid w:val="00243740"/>
    <w:rsid w:val="002848B8"/>
    <w:rsid w:val="00313236"/>
    <w:rsid w:val="003716FB"/>
    <w:rsid w:val="003E0708"/>
    <w:rsid w:val="005805C6"/>
    <w:rsid w:val="005954E6"/>
    <w:rsid w:val="005B6B68"/>
    <w:rsid w:val="006B31F3"/>
    <w:rsid w:val="006B3A72"/>
    <w:rsid w:val="007573B6"/>
    <w:rsid w:val="008866C5"/>
    <w:rsid w:val="0089748C"/>
    <w:rsid w:val="008F1815"/>
    <w:rsid w:val="0093333D"/>
    <w:rsid w:val="00AB3778"/>
    <w:rsid w:val="00B156FC"/>
    <w:rsid w:val="00B55652"/>
    <w:rsid w:val="00C019F0"/>
    <w:rsid w:val="00DC4E3D"/>
    <w:rsid w:val="00DD5BB9"/>
    <w:rsid w:val="00EC28EF"/>
    <w:rsid w:val="00F62C98"/>
    <w:rsid w:val="00F7748A"/>
    <w:rsid w:val="00FA1481"/>
    <w:rsid w:val="00FA3FD4"/>
    <w:rsid w:val="00FA7B48"/>
    <w:rsid w:val="00FE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FCD8"/>
  <w15:docId w15:val="{BCDB9533-44BB-4479-907D-2CE6261D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C4E3D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C4E3D"/>
    <w:pPr>
      <w:keepNext/>
      <w:jc w:val="both"/>
      <w:outlineLvl w:val="0"/>
    </w:pPr>
    <w:rPr>
      <w:b/>
      <w:bCs/>
      <w:sz w:val="32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DC4E3D"/>
    <w:pPr>
      <w:keepNext/>
      <w:jc w:val="center"/>
      <w:outlineLvl w:val="1"/>
    </w:pPr>
    <w:rPr>
      <w:b/>
      <w:bCs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DC4E3D"/>
    <w:pPr>
      <w:keepNext/>
      <w:ind w:left="360"/>
      <w:jc w:val="center"/>
      <w:outlineLvl w:val="2"/>
    </w:pPr>
    <w:rPr>
      <w:rFonts w:ascii="Bookman Old Style" w:hAnsi="Bookman Old Style"/>
      <w:b/>
      <w:bCs/>
    </w:rPr>
  </w:style>
  <w:style w:type="paragraph" w:styleId="Nadpis4">
    <w:name w:val="heading 4"/>
    <w:basedOn w:val="Normlny"/>
    <w:next w:val="Normlny"/>
    <w:link w:val="Nadpis4Char"/>
    <w:qFormat/>
    <w:rsid w:val="00DC4E3D"/>
    <w:pPr>
      <w:keepNext/>
      <w:jc w:val="center"/>
      <w:outlineLvl w:val="3"/>
    </w:pPr>
    <w:rPr>
      <w:b/>
      <w:bCs/>
      <w:i/>
      <w:iCs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DC4E3D"/>
    <w:pPr>
      <w:keepNext/>
      <w:jc w:val="center"/>
      <w:outlineLvl w:val="4"/>
    </w:pPr>
    <w:rPr>
      <w:rFonts w:ascii="Bookman Old Style" w:hAnsi="Bookman Old Style"/>
      <w:b/>
      <w:sz w:val="26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C4E3D"/>
    <w:rPr>
      <w:b/>
      <w:bCs/>
      <w:sz w:val="3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DC4E3D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DC4E3D"/>
    <w:rPr>
      <w:rFonts w:ascii="Bookman Old Style" w:hAnsi="Bookman Old Style"/>
      <w:b/>
      <w:bCs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DC4E3D"/>
    <w:rPr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DC4E3D"/>
    <w:rPr>
      <w:rFonts w:ascii="Bookman Old Style" w:hAnsi="Bookman Old Style"/>
      <w:b/>
      <w:sz w:val="26"/>
      <w:szCs w:val="24"/>
      <w:lang w:val="cs-CZ"/>
    </w:rPr>
  </w:style>
  <w:style w:type="paragraph" w:styleId="Podtitul">
    <w:name w:val="Subtitle"/>
    <w:basedOn w:val="Normlny"/>
    <w:link w:val="PodtitulChar"/>
    <w:qFormat/>
    <w:rsid w:val="00DC4E3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rsid w:val="00DC4E3D"/>
    <w:rPr>
      <w:rFonts w:ascii="Arial" w:hAnsi="Arial" w:cs="Arial"/>
      <w:sz w:val="24"/>
      <w:szCs w:val="24"/>
    </w:rPr>
  </w:style>
  <w:style w:type="paragraph" w:styleId="Odsekzoznamu">
    <w:name w:val="List Paragraph"/>
    <w:basedOn w:val="Normlny"/>
    <w:uiPriority w:val="34"/>
    <w:qFormat/>
    <w:rsid w:val="00DC4E3D"/>
    <w:pPr>
      <w:ind w:left="708"/>
    </w:pPr>
  </w:style>
  <w:style w:type="paragraph" w:styleId="Normlnywebov">
    <w:name w:val="Normal (Web)"/>
    <w:basedOn w:val="Normlny"/>
    <w:uiPriority w:val="99"/>
    <w:unhideWhenUsed/>
    <w:rsid w:val="0089748C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89748C"/>
    <w:rPr>
      <w:b/>
      <w:bCs/>
    </w:rPr>
  </w:style>
  <w:style w:type="character" w:customStyle="1" w:styleId="apple-converted-space">
    <w:name w:val="apple-converted-space"/>
    <w:basedOn w:val="Predvolenpsmoodseku"/>
    <w:rsid w:val="0089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Mojmír Plavec</dc:creator>
  <cp:lastModifiedBy>Michal tempo</cp:lastModifiedBy>
  <cp:revision>3</cp:revision>
  <dcterms:created xsi:type="dcterms:W3CDTF">2020-08-01T07:20:00Z</dcterms:created>
  <dcterms:modified xsi:type="dcterms:W3CDTF">2020-11-03T12:27:00Z</dcterms:modified>
</cp:coreProperties>
</file>